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7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P.O. </w:t>
      </w:r>
      <w:r w:rsidDel="00000000" w:rsidR="00000000" w:rsidRPr="00000000">
        <w:rPr>
          <w:color w:val="2d3b45"/>
          <w:highlight w:val="white"/>
          <w:rtl w:val="0"/>
        </w:rPr>
        <w:t xml:space="preserve">David Gray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2:   David Llerena, Timothy King, Jalen Williams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1: 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Hunt, Ailany Rodriguez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9:30 pm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10:20 pm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4/18/22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As a team we decided to add the following user stories.</w:t>
      </w:r>
    </w:p>
    <w:p w:rsidR="00000000" w:rsidDel="00000000" w:rsidP="00000000" w:rsidRDefault="00000000" w:rsidRPr="00000000" w14:paraId="0000000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Acquire synonyms of keywords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use synonyms to identify the topic in a student answer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Compare student topic to professor topic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developer, I want to compare student topic and professor topic in order to grade similarity</w:t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questions on webpage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read questions so that I can answer them and practice my skills</w:t>
      </w:r>
    </w:p>
    <w:p w:rsidR="00000000" w:rsidDel="00000000" w:rsidP="00000000" w:rsidRDefault="00000000" w:rsidRPr="00000000" w14:paraId="00000018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Create input boxes for student and professor answers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user, I want to input in answers into boxes so that I can receive feedback and my responses</w:t>
      </w:r>
    </w:p>
    <w:p w:rsidR="00000000" w:rsidDel="00000000" w:rsidP="00000000" w:rsidRDefault="00000000" w:rsidRPr="00000000" w14:paraId="0000001B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Display results on webpage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student, I want to receive feedback on my answers so that I can learn and improve my skills</w:t>
      </w:r>
    </w:p>
    <w:p w:rsidR="00000000" w:rsidDel="00000000" w:rsidP="00000000" w:rsidRDefault="00000000" w:rsidRPr="00000000" w14:paraId="0000001E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b w:val="1"/>
          <w:rtl w:val="0"/>
        </w:rPr>
        <w:t xml:space="preserve">Scoring System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 a student, I want to receive a score on my answer so that I can see my performance.</w:t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The groups indicated their willingness to work on the following user stories: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G1:  David, Michael, Jalen, Timothy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Scoring System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2: Compare student topic to professor topic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G2:  Alex, Matias, Amani, Ailany, Malcolm</w:t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Display questions on webpage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Create input boxes for student and professor answers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Display results on webpage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